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  <w:lang w:val="en-CA"/>
        </w:rPr>
        <w:fldChar w:fldCharType="begin"/>
      </w:r>
      <w:r w:rsidRPr="00433282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433282">
        <w:rPr>
          <w:rFonts w:ascii="Times New Roman" w:hAnsi="Times New Roman" w:cs="Times New Roman"/>
          <w:lang w:val="en-CA"/>
        </w:rPr>
        <w:fldChar w:fldCharType="end"/>
      </w:r>
      <w:r w:rsidRPr="00433282">
        <w:rPr>
          <w:rFonts w:ascii="Times New Roman" w:hAnsi="Times New Roman" w:cs="Times New Roman"/>
        </w:rPr>
        <w:t>RADIO-TELEVISION CORRESPONDENTS’ GALLERIES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CONGRESS OF THE UNITED STATES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WASHINGTON, DC 20510-7246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ab/>
      </w:r>
      <w:r w:rsidRPr="00433282">
        <w:rPr>
          <w:rFonts w:ascii="Times New Roman" w:hAnsi="Times New Roman" w:cs="Times New Roman"/>
        </w:rPr>
        <w:tab/>
      </w:r>
      <w:r w:rsidRPr="00433282">
        <w:rPr>
          <w:rFonts w:ascii="Times New Roman" w:hAnsi="Times New Roman" w:cs="Times New Roman"/>
        </w:rPr>
        <w:tab/>
      </w:r>
    </w:p>
    <w:p w:rsidR="00433282" w:rsidRPr="00433282" w:rsidRDefault="000D22C7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October 23</w:t>
      </w:r>
      <w:r w:rsidR="00433282" w:rsidRPr="00433282">
        <w:rPr>
          <w:rFonts w:ascii="Times New Roman" w:hAnsi="Times New Roman" w:cs="Times New Roman"/>
        </w:rPr>
        <w:t>, 2018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  <w:u w:val="single"/>
        </w:rPr>
        <w:t>NOMINATING PROCEDURES FOR ELECTION TO THE EXECUTIVE COMMITTEE OF THE RADIO-TELEVISION CORRESPONDENTS' GALLERIES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 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Petitions nominating members to stand for election to the Executive Committee of the Radio-Television Correspondents</w:t>
      </w:r>
      <w:r w:rsidRPr="00433282">
        <w:rPr>
          <w:rFonts w:ascii="WP TypographicSymbols" w:hAnsi="WP TypographicSymbols" w:cs="WP TypographicSymbols"/>
        </w:rPr>
        <w:t>=</w:t>
      </w:r>
      <w:r w:rsidRPr="00433282">
        <w:rPr>
          <w:rFonts w:ascii="Times New Roman" w:hAnsi="Times New Roman" w:cs="Times New Roman"/>
        </w:rPr>
        <w:t xml:space="preserve"> Galleries are now being accepted.  There are </w:t>
      </w:r>
      <w:r w:rsidRPr="00433282">
        <w:rPr>
          <w:rFonts w:ascii="Times New Roman" w:hAnsi="Times New Roman" w:cs="Times New Roman"/>
          <w:b/>
          <w:bCs/>
        </w:rPr>
        <w:t xml:space="preserve">four </w:t>
      </w:r>
      <w:r w:rsidRPr="00433282">
        <w:rPr>
          <w:rFonts w:ascii="Times New Roman" w:hAnsi="Times New Roman" w:cs="Times New Roman"/>
        </w:rPr>
        <w:t xml:space="preserve">vacancies to be filled.  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 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 xml:space="preserve">Any </w:t>
      </w:r>
      <w:r w:rsidRPr="00433282">
        <w:rPr>
          <w:rFonts w:ascii="Times New Roman" w:hAnsi="Times New Roman" w:cs="Times New Roman"/>
          <w:u w:val="single"/>
        </w:rPr>
        <w:t>active</w:t>
      </w:r>
      <w:r w:rsidRPr="00433282">
        <w:rPr>
          <w:rFonts w:ascii="Times New Roman" w:hAnsi="Times New Roman" w:cs="Times New Roman"/>
        </w:rPr>
        <w:t xml:space="preserve"> member</w:t>
      </w:r>
      <w:r w:rsidR="000D22C7">
        <w:rPr>
          <w:rFonts w:ascii="Times New Roman" w:hAnsi="Times New Roman" w:cs="Times New Roman"/>
        </w:rPr>
        <w:t xml:space="preserve">, to include credentialed members whose main responsibilities are technical in nature, </w:t>
      </w:r>
      <w:r w:rsidRPr="00433282">
        <w:rPr>
          <w:rFonts w:ascii="Times New Roman" w:hAnsi="Times New Roman" w:cs="Times New Roman"/>
        </w:rPr>
        <w:t xml:space="preserve"> (as opposed to non-voting or temporary member)</w:t>
      </w:r>
      <w:r w:rsidR="000D22C7">
        <w:rPr>
          <w:rFonts w:ascii="Times New Roman" w:hAnsi="Times New Roman" w:cs="Times New Roman"/>
        </w:rPr>
        <w:t xml:space="preserve">, </w:t>
      </w:r>
      <w:r w:rsidRPr="00433282">
        <w:rPr>
          <w:rFonts w:ascii="Times New Roman" w:hAnsi="Times New Roman" w:cs="Times New Roman"/>
        </w:rPr>
        <w:t xml:space="preserve">may be nominated by a petition signed by twelve </w:t>
      </w:r>
      <w:r w:rsidRPr="00433282">
        <w:rPr>
          <w:rFonts w:ascii="Times New Roman" w:hAnsi="Times New Roman" w:cs="Times New Roman"/>
          <w:u w:val="single"/>
        </w:rPr>
        <w:t>active</w:t>
      </w:r>
      <w:r w:rsidRPr="00433282">
        <w:rPr>
          <w:rFonts w:ascii="Times New Roman" w:hAnsi="Times New Roman" w:cs="Times New Roman"/>
        </w:rPr>
        <w:t xml:space="preserve"> members.  Petitions must be submitted to any member of the Senate Radio-TV Gallery staff by </w:t>
      </w:r>
      <w:r w:rsidRPr="00433282">
        <w:rPr>
          <w:rFonts w:ascii="Times New Roman" w:hAnsi="Times New Roman" w:cs="Times New Roman"/>
          <w:b/>
          <w:bCs/>
        </w:rPr>
        <w:t>5:00pm on Wednesday, November 21, 2018.</w:t>
      </w:r>
      <w:r w:rsidR="000D22C7">
        <w:rPr>
          <w:rFonts w:ascii="Times New Roman" w:hAnsi="Times New Roman" w:cs="Times New Roman"/>
          <w:b/>
          <w:bCs/>
        </w:rPr>
        <w:t xml:space="preserve">  </w:t>
      </w:r>
      <w:r w:rsidRPr="00433282">
        <w:rPr>
          <w:rFonts w:ascii="Times New Roman" w:hAnsi="Times New Roman" w:cs="Times New Roman"/>
          <w:b/>
          <w:bCs/>
        </w:rPr>
        <w:t xml:space="preserve">The annual election will be held on Wednesday, December 12 and Thursday,  December 13.  The annual meeting will be held on Friday, December 14, at 12:00pm, in the Senate Radio-TV Gallery.  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 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Petitions should conform to the following:</w:t>
      </w:r>
      <w:r w:rsidRPr="00433282">
        <w:rPr>
          <w:rFonts w:ascii="Times New Roman" w:hAnsi="Times New Roman" w:cs="Times New Roman"/>
        </w:rPr>
        <w:tab/>
      </w:r>
      <w:r w:rsidRPr="00433282">
        <w:rPr>
          <w:rFonts w:ascii="Times New Roman" w:hAnsi="Times New Roman" w:cs="Times New Roman"/>
        </w:rPr>
        <w:tab/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 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We, the undersigned, nominate ________________________ to stand for election to the Executive Committee for the two-year term starting December 14, 2018.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 </w:t>
      </w:r>
    </w:p>
    <w:p w:rsid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33282">
        <w:rPr>
          <w:rFonts w:ascii="Times New Roman" w:hAnsi="Times New Roman" w:cs="Times New Roman"/>
          <w:u w:val="single"/>
        </w:rPr>
        <w:t>Name (please print)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282">
        <w:rPr>
          <w:rFonts w:ascii="Times New Roman" w:hAnsi="Times New Roman" w:cs="Times New Roman"/>
          <w:u w:val="single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282">
        <w:rPr>
          <w:rFonts w:ascii="Times New Roman" w:hAnsi="Times New Roman" w:cs="Times New Roman"/>
          <w:u w:val="single"/>
        </w:rPr>
        <w:t>Organization</w:t>
      </w:r>
    </w:p>
    <w:p w:rsidR="008A082C" w:rsidRPr="00433282" w:rsidRDefault="008A082C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1.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2.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3.</w:t>
      </w:r>
    </w:p>
    <w:p w:rsidR="008A082C" w:rsidRPr="00433282" w:rsidRDefault="008A082C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4.</w:t>
      </w:r>
      <w:r w:rsidRPr="00433282">
        <w:rPr>
          <w:rFonts w:ascii="Times New Roman" w:hAnsi="Times New Roman" w:cs="Times New Roman"/>
        </w:rPr>
        <w:tab/>
      </w:r>
      <w:r w:rsidRPr="00433282">
        <w:rPr>
          <w:rFonts w:ascii="Times New Roman" w:hAnsi="Times New Roman" w:cs="Times New Roman"/>
        </w:rPr>
        <w:tab/>
      </w:r>
    </w:p>
    <w:p w:rsidR="008A082C" w:rsidRPr="00433282" w:rsidRDefault="008A082C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5.</w:t>
      </w:r>
      <w:bookmarkStart w:id="0" w:name="_GoBack"/>
      <w:bookmarkEnd w:id="0"/>
    </w:p>
    <w:p w:rsidR="008A082C" w:rsidRPr="00433282" w:rsidRDefault="008A082C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6.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7.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8.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9.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10.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282">
        <w:rPr>
          <w:rFonts w:ascii="Times New Roman" w:hAnsi="Times New Roman" w:cs="Times New Roman"/>
        </w:rPr>
        <w:t>11.</w:t>
      </w: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282" w:rsidRPr="00433282" w:rsidRDefault="00433282" w:rsidP="0043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33282">
        <w:rPr>
          <w:rFonts w:ascii="Times New Roman" w:hAnsi="Times New Roman" w:cs="Times New Roman"/>
        </w:rPr>
        <w:t>12.</w:t>
      </w:r>
    </w:p>
    <w:p w:rsidR="009807B4" w:rsidRPr="00433282" w:rsidRDefault="009807B4"/>
    <w:sectPr w:rsidR="009807B4" w:rsidRPr="00433282" w:rsidSect="0043328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82"/>
    <w:rsid w:val="000D22C7"/>
    <w:rsid w:val="00393652"/>
    <w:rsid w:val="00433282"/>
    <w:rsid w:val="008A082C"/>
    <w:rsid w:val="009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E489"/>
  <w15:chartTrackingRefBased/>
  <w15:docId w15:val="{029090FF-36E1-4B4C-82D1-EFBB6350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Ellen (SAA)</dc:creator>
  <cp:keywords/>
  <dc:description/>
  <cp:lastModifiedBy>Eckert, Ellen (SAA)</cp:lastModifiedBy>
  <cp:revision>2</cp:revision>
  <dcterms:created xsi:type="dcterms:W3CDTF">2018-10-23T18:28:00Z</dcterms:created>
  <dcterms:modified xsi:type="dcterms:W3CDTF">2018-10-23T18:28:00Z</dcterms:modified>
</cp:coreProperties>
</file>